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CF79" w14:textId="311DD55C" w:rsidR="00FE1734" w:rsidRDefault="00FE1734" w:rsidP="00FE1734">
      <w:pPr>
        <w:pStyle w:val="Kop3"/>
      </w:pPr>
      <w:r>
        <w:t>Belastingaangifte doen als zelfstandige?</w:t>
      </w:r>
    </w:p>
    <w:p w14:paraId="30A19128" w14:textId="16EF81D7" w:rsidR="006D33F2" w:rsidRPr="00640326" w:rsidRDefault="00907AAB" w:rsidP="007B2CC4">
      <w:pPr>
        <w:pStyle w:val="Kop1"/>
        <w:rPr>
          <w:rFonts w:asciiTheme="majorHAnsi" w:hAnsiTheme="majorHAnsi" w:cstheme="majorHAnsi"/>
          <w:b/>
          <w:bCs/>
          <w:color w:val="auto"/>
          <w:sz w:val="28"/>
          <w:szCs w:val="28"/>
        </w:rPr>
      </w:pPr>
      <w:r w:rsidRPr="00640326">
        <w:rPr>
          <w:rFonts w:asciiTheme="majorHAnsi" w:hAnsiTheme="majorHAnsi" w:cstheme="majorHAnsi"/>
          <w:b/>
          <w:bCs/>
          <w:color w:val="auto"/>
          <w:sz w:val="28"/>
          <w:szCs w:val="28"/>
        </w:rPr>
        <w:t>3</w:t>
      </w:r>
      <w:r w:rsidR="00155A05" w:rsidRPr="00640326">
        <w:rPr>
          <w:rFonts w:asciiTheme="majorHAnsi" w:hAnsiTheme="majorHAnsi" w:cstheme="majorHAnsi"/>
          <w:b/>
          <w:bCs/>
          <w:color w:val="auto"/>
          <w:sz w:val="28"/>
          <w:szCs w:val="28"/>
        </w:rPr>
        <w:t xml:space="preserve"> tips voor startende ondernemers voor de belastingaangifte 2023</w:t>
      </w:r>
    </w:p>
    <w:p w14:paraId="63B9FB8D" w14:textId="745DEFA0" w:rsidR="00C47CC1" w:rsidRDefault="001B4D9A" w:rsidP="00155A05">
      <w:pPr>
        <w:pStyle w:val="BodyHvdM"/>
        <w:rPr>
          <w:b/>
          <w:bCs/>
        </w:rPr>
      </w:pPr>
      <w:r>
        <w:rPr>
          <w:b/>
          <w:bCs/>
        </w:rPr>
        <w:t>Vanaf 1 maart is het weer</w:t>
      </w:r>
      <w:r w:rsidR="00E93F5A" w:rsidRPr="00E93F5A">
        <w:rPr>
          <w:b/>
          <w:bCs/>
        </w:rPr>
        <w:t xml:space="preserve"> tijd voor de </w:t>
      </w:r>
      <w:r>
        <w:rPr>
          <w:b/>
          <w:bCs/>
        </w:rPr>
        <w:t>aangifte inkomstenbelasting</w:t>
      </w:r>
      <w:r w:rsidR="00E93F5A" w:rsidRPr="00E93F5A">
        <w:rPr>
          <w:b/>
          <w:bCs/>
        </w:rPr>
        <w:t>.</w:t>
      </w:r>
      <w:r w:rsidR="00E93F5A">
        <w:rPr>
          <w:b/>
          <w:bCs/>
        </w:rPr>
        <w:t xml:space="preserve"> </w:t>
      </w:r>
      <w:r w:rsidR="00B32132">
        <w:rPr>
          <w:b/>
          <w:bCs/>
        </w:rPr>
        <w:t>Vul</w:t>
      </w:r>
      <w:r w:rsidR="00B51B89">
        <w:rPr>
          <w:b/>
          <w:bCs/>
        </w:rPr>
        <w:t xml:space="preserve"> je </w:t>
      </w:r>
      <w:r w:rsidR="004E4468">
        <w:rPr>
          <w:b/>
          <w:bCs/>
        </w:rPr>
        <w:t>’m dit</w:t>
      </w:r>
      <w:r w:rsidR="0048705F">
        <w:rPr>
          <w:b/>
          <w:bCs/>
        </w:rPr>
        <w:t xml:space="preserve"> jaar </w:t>
      </w:r>
      <w:r w:rsidR="00B51B89">
        <w:rPr>
          <w:b/>
          <w:bCs/>
        </w:rPr>
        <w:t xml:space="preserve">als startende ondernemer voor het eerst </w:t>
      </w:r>
      <w:r w:rsidR="00435ACC">
        <w:rPr>
          <w:b/>
          <w:bCs/>
        </w:rPr>
        <w:t xml:space="preserve"> in</w:t>
      </w:r>
      <w:r w:rsidR="00B32132">
        <w:rPr>
          <w:b/>
          <w:bCs/>
        </w:rPr>
        <w:t>?</w:t>
      </w:r>
      <w:r w:rsidR="00435ACC">
        <w:rPr>
          <w:b/>
          <w:bCs/>
        </w:rPr>
        <w:t xml:space="preserve"> </w:t>
      </w:r>
      <w:r w:rsidR="004E4468">
        <w:rPr>
          <w:b/>
          <w:bCs/>
        </w:rPr>
        <w:t xml:space="preserve">Maak dan gebruik van </w:t>
      </w:r>
      <w:r w:rsidR="002417FB">
        <w:rPr>
          <w:b/>
          <w:bCs/>
        </w:rPr>
        <w:t>extra hulp</w:t>
      </w:r>
      <w:r w:rsidR="004E4468">
        <w:rPr>
          <w:b/>
          <w:bCs/>
        </w:rPr>
        <w:t>!</w:t>
      </w:r>
      <w:r w:rsidR="002417FB">
        <w:rPr>
          <w:b/>
          <w:bCs/>
        </w:rPr>
        <w:t xml:space="preserve"> </w:t>
      </w:r>
      <w:r w:rsidR="002D57A9">
        <w:rPr>
          <w:b/>
          <w:bCs/>
        </w:rPr>
        <w:t>D</w:t>
      </w:r>
      <w:r w:rsidR="00B13D3C">
        <w:rPr>
          <w:b/>
          <w:bCs/>
        </w:rPr>
        <w:t xml:space="preserve">eze </w:t>
      </w:r>
      <w:r w:rsidR="005C4AC6">
        <w:rPr>
          <w:b/>
          <w:bCs/>
        </w:rPr>
        <w:t>3</w:t>
      </w:r>
      <w:r w:rsidR="00B13D3C">
        <w:rPr>
          <w:b/>
          <w:bCs/>
        </w:rPr>
        <w:t xml:space="preserve"> tips </w:t>
      </w:r>
      <w:r w:rsidR="002D57A9">
        <w:rPr>
          <w:b/>
          <w:bCs/>
        </w:rPr>
        <w:t xml:space="preserve">helpen </w:t>
      </w:r>
      <w:r w:rsidR="00B13D3C">
        <w:rPr>
          <w:b/>
          <w:bCs/>
        </w:rPr>
        <w:t xml:space="preserve">je </w:t>
      </w:r>
      <w:r w:rsidR="00416626">
        <w:rPr>
          <w:b/>
          <w:bCs/>
        </w:rPr>
        <w:t xml:space="preserve">op weg. </w:t>
      </w:r>
      <w:r w:rsidR="006B5FD0">
        <w:rPr>
          <w:b/>
          <w:bCs/>
        </w:rPr>
        <w:t>Maar o</w:t>
      </w:r>
      <w:r w:rsidR="002275F8">
        <w:rPr>
          <w:b/>
          <w:bCs/>
        </w:rPr>
        <w:t xml:space="preserve">ok als je al </w:t>
      </w:r>
      <w:r w:rsidR="006B5FD0">
        <w:rPr>
          <w:b/>
          <w:bCs/>
        </w:rPr>
        <w:t xml:space="preserve">langer </w:t>
      </w:r>
      <w:r w:rsidR="00A401A1">
        <w:rPr>
          <w:b/>
          <w:bCs/>
        </w:rPr>
        <w:t>onderneemt</w:t>
      </w:r>
      <w:r w:rsidR="003068BB">
        <w:rPr>
          <w:b/>
          <w:bCs/>
        </w:rPr>
        <w:t>,</w:t>
      </w:r>
      <w:r w:rsidR="006B5FD0" w:rsidDel="004C71BD">
        <w:rPr>
          <w:b/>
          <w:bCs/>
        </w:rPr>
        <w:t xml:space="preserve"> </w:t>
      </w:r>
      <w:r w:rsidR="004C71BD">
        <w:rPr>
          <w:b/>
          <w:bCs/>
        </w:rPr>
        <w:t xml:space="preserve">komen de tips van </w:t>
      </w:r>
      <w:r w:rsidR="006B5FD0" w:rsidDel="004C71BD">
        <w:rPr>
          <w:b/>
          <w:bCs/>
        </w:rPr>
        <w:t>pas</w:t>
      </w:r>
      <w:r w:rsidR="006B5FD0">
        <w:rPr>
          <w:b/>
          <w:bCs/>
        </w:rPr>
        <w:t xml:space="preserve">. </w:t>
      </w:r>
    </w:p>
    <w:p w14:paraId="46B55378" w14:textId="77777777" w:rsidR="0021035E" w:rsidRDefault="0021035E" w:rsidP="00155A05">
      <w:pPr>
        <w:pStyle w:val="BodyHvdM"/>
        <w:rPr>
          <w:b/>
          <w:bCs/>
        </w:rPr>
      </w:pPr>
    </w:p>
    <w:p w14:paraId="570751D8" w14:textId="0214D30B" w:rsidR="0021035E" w:rsidRDefault="0021035E" w:rsidP="0021035E">
      <w:pPr>
        <w:pStyle w:val="BodyHvdM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 xml:space="preserve">Volg het </w:t>
      </w:r>
      <w:proofErr w:type="spellStart"/>
      <w:r>
        <w:rPr>
          <w:b/>
          <w:bCs/>
        </w:rPr>
        <w:t>webinar</w:t>
      </w:r>
      <w:proofErr w:type="spellEnd"/>
      <w:r>
        <w:rPr>
          <w:b/>
          <w:bCs/>
        </w:rPr>
        <w:t xml:space="preserve"> </w:t>
      </w:r>
      <w:r w:rsidR="007C5AB5">
        <w:rPr>
          <w:b/>
          <w:bCs/>
        </w:rPr>
        <w:t xml:space="preserve"> ‘invullen aangifte inkomstenbelasting voor zzp’ers’</w:t>
      </w:r>
      <w:r w:rsidR="00B1246B">
        <w:rPr>
          <w:b/>
          <w:bCs/>
        </w:rPr>
        <w:t xml:space="preserve"> op 5 maart</w:t>
      </w:r>
    </w:p>
    <w:p w14:paraId="7E4CA451" w14:textId="7082E472" w:rsidR="00C923D4" w:rsidRPr="00C923D4" w:rsidRDefault="00DA0919" w:rsidP="00055E8B">
      <w:pPr>
        <w:pStyle w:val="BodyHvdM"/>
      </w:pPr>
      <w:r>
        <w:t xml:space="preserve">Ben je van plan zelf je </w:t>
      </w:r>
      <w:r w:rsidR="00D727E4">
        <w:t xml:space="preserve">aangifte over 2023 in te vullen? Speciaal voor startende ondernemers organiseert de Belastingdienst </w:t>
      </w:r>
      <w:r w:rsidR="00262D32">
        <w:t>op dinsdag 5 maart</w:t>
      </w:r>
      <w:r w:rsidR="00D727E4">
        <w:t xml:space="preserve"> </w:t>
      </w:r>
      <w:r w:rsidR="00C3016A">
        <w:t xml:space="preserve">het </w:t>
      </w:r>
      <w:proofErr w:type="spellStart"/>
      <w:r w:rsidR="00D727E4">
        <w:t>webinar</w:t>
      </w:r>
      <w:proofErr w:type="spellEnd"/>
      <w:r w:rsidR="00A74D1D">
        <w:t xml:space="preserve"> ‘</w:t>
      </w:r>
      <w:r w:rsidR="00A74D1D" w:rsidRPr="00A74D1D">
        <w:t>Invullen aangifte inkomstenbelasting voor zzp’ers</w:t>
      </w:r>
      <w:r w:rsidR="00444E8B">
        <w:t>’.</w:t>
      </w:r>
      <w:r w:rsidR="00D727E4">
        <w:t xml:space="preserve"> Hierin leggen experts van de Belastingdienst uit hoe je de </w:t>
      </w:r>
      <w:r w:rsidR="00B65E41">
        <w:t xml:space="preserve">opbrengst uit je onderneming in de aangifte kunt aangeven. Het </w:t>
      </w:r>
      <w:proofErr w:type="spellStart"/>
      <w:r w:rsidR="00B65E41">
        <w:t>webinar</w:t>
      </w:r>
      <w:proofErr w:type="spellEnd"/>
      <w:r w:rsidR="00B65E41">
        <w:t xml:space="preserve"> behandelt </w:t>
      </w:r>
      <w:r w:rsidR="00C27D9E">
        <w:t xml:space="preserve">twee </w:t>
      </w:r>
      <w:r w:rsidR="00B65E41">
        <w:t>situaties</w:t>
      </w:r>
      <w:r w:rsidR="00C923D4">
        <w:t xml:space="preserve"> en veelvoorkomende onderwerpen uit de aangifte. Zo helpt de Belastingdienst startende ondernemers op weg. </w:t>
      </w:r>
      <w:r w:rsidR="00055E8B">
        <w:t xml:space="preserve">Wil je het </w:t>
      </w:r>
      <w:proofErr w:type="spellStart"/>
      <w:r w:rsidR="00055E8B">
        <w:t>webinar</w:t>
      </w:r>
      <w:proofErr w:type="spellEnd"/>
      <w:r w:rsidR="00055E8B">
        <w:t xml:space="preserve"> bekijken? Schrijf je</w:t>
      </w:r>
      <w:r w:rsidR="00CF1722">
        <w:t xml:space="preserve"> </w:t>
      </w:r>
      <w:hyperlink r:id="rId11" w:history="1">
        <w:r w:rsidR="00CF1722" w:rsidRPr="006D63F8">
          <w:rPr>
            <w:rStyle w:val="Hyperlink"/>
          </w:rPr>
          <w:t>hier</w:t>
        </w:r>
      </w:hyperlink>
      <w:r w:rsidR="00CF1722">
        <w:t xml:space="preserve"> </w:t>
      </w:r>
      <w:r w:rsidR="00055E8B">
        <w:t>in</w:t>
      </w:r>
      <w:r w:rsidR="00C923D4">
        <w:t>.</w:t>
      </w:r>
      <w:r w:rsidR="00055E8B">
        <w:t xml:space="preserve"> </w:t>
      </w:r>
      <w:r w:rsidR="00AA401F">
        <w:t xml:space="preserve">Je hoeft het </w:t>
      </w:r>
      <w:proofErr w:type="spellStart"/>
      <w:r w:rsidR="00AA401F">
        <w:t>webinar</w:t>
      </w:r>
      <w:proofErr w:type="spellEnd"/>
      <w:r w:rsidR="00AA401F">
        <w:t xml:space="preserve"> niet live te kijken, </w:t>
      </w:r>
      <w:r w:rsidR="0056599F">
        <w:t xml:space="preserve">na 5 maart is het </w:t>
      </w:r>
      <w:proofErr w:type="spellStart"/>
      <w:r w:rsidR="0056599F">
        <w:t>webinar</w:t>
      </w:r>
      <w:proofErr w:type="spellEnd"/>
      <w:r w:rsidR="0056599F">
        <w:t xml:space="preserve"> voor iedereen beschikbaar</w:t>
      </w:r>
      <w:r w:rsidR="00DC7E2A">
        <w:t xml:space="preserve"> via deze link</w:t>
      </w:r>
      <w:r w:rsidR="0056599F">
        <w:t xml:space="preserve">. </w:t>
      </w:r>
    </w:p>
    <w:p w14:paraId="66D561BE" w14:textId="77777777" w:rsidR="00C47CC1" w:rsidRDefault="00C47CC1" w:rsidP="00155A05">
      <w:pPr>
        <w:pStyle w:val="BodyHvdM"/>
      </w:pPr>
    </w:p>
    <w:p w14:paraId="447C752D" w14:textId="0C9334C5" w:rsidR="00C47CC1" w:rsidRDefault="007F6531" w:rsidP="007F6531">
      <w:pPr>
        <w:pStyle w:val="BodyHvdM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 xml:space="preserve">Doe de </w:t>
      </w:r>
      <w:r w:rsidR="002D57A9">
        <w:rPr>
          <w:b/>
          <w:bCs/>
        </w:rPr>
        <w:t>O</w:t>
      </w:r>
      <w:r>
        <w:rPr>
          <w:b/>
          <w:bCs/>
        </w:rPr>
        <w:t>ndernemers</w:t>
      </w:r>
      <w:r w:rsidR="002D57A9">
        <w:rPr>
          <w:b/>
          <w:bCs/>
        </w:rPr>
        <w:t>C</w:t>
      </w:r>
      <w:r>
        <w:rPr>
          <w:b/>
          <w:bCs/>
        </w:rPr>
        <w:t>heck</w:t>
      </w:r>
    </w:p>
    <w:p w14:paraId="3D0F66E5" w14:textId="5FAC69A6" w:rsidR="00FF3C94" w:rsidRDefault="00040865" w:rsidP="00FF3C94">
      <w:pPr>
        <w:pStyle w:val="BodyHvdM"/>
      </w:pPr>
      <w:r>
        <w:rPr>
          <w:lang w:eastAsia="en-US"/>
        </w:rPr>
        <w:t>Ben je ondernemer? En sta je ingeschreven bij de KVK?</w:t>
      </w:r>
      <w:r w:rsidR="00AA401F">
        <w:rPr>
          <w:lang w:eastAsia="en-US"/>
        </w:rPr>
        <w:t xml:space="preserve"> Dat betekent niet automatisch dat je de aangifte als ondernemer moet invullen</w:t>
      </w:r>
      <w:r>
        <w:rPr>
          <w:lang w:eastAsia="en-US"/>
        </w:rPr>
        <w:t>. Want daarvoor geldt een aantal voorwaarden</w:t>
      </w:r>
      <w:r>
        <w:t>.</w:t>
      </w:r>
      <w:r w:rsidR="00A67BBB">
        <w:t xml:space="preserve"> </w:t>
      </w:r>
      <w:r w:rsidR="00A67BBB">
        <w:rPr>
          <w:lang w:eastAsia="en-US"/>
        </w:rPr>
        <w:t xml:space="preserve">Met de OndernemersCheck controleer je met enkele eenvoudige vragen snel en anoniem of de Belastingdienst je als ondernemer voor de inkomstenbelasting ziet. </w:t>
      </w:r>
      <w:r w:rsidR="00295B28">
        <w:t xml:space="preserve">Met de uitkomst bepaal je of jij </w:t>
      </w:r>
      <w:r w:rsidR="001252F7">
        <w:t xml:space="preserve">je aangifte als ondernemer of als particulier moet invullen. </w:t>
      </w:r>
    </w:p>
    <w:p w14:paraId="01C76798" w14:textId="77777777" w:rsidR="003C414B" w:rsidRDefault="003C414B" w:rsidP="00FF3C94">
      <w:pPr>
        <w:pStyle w:val="BodyHvdM"/>
      </w:pPr>
    </w:p>
    <w:p w14:paraId="2F37E10F" w14:textId="532ACECC" w:rsidR="003C414B" w:rsidRDefault="003C414B" w:rsidP="003C414B">
      <w:pPr>
        <w:pStyle w:val="BodyHvdM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Check of je recht hebt op de startersaftrek</w:t>
      </w:r>
    </w:p>
    <w:p w14:paraId="2BF56A26" w14:textId="64B53F42" w:rsidR="003C414B" w:rsidRDefault="003C414B" w:rsidP="003C414B">
      <w:pPr>
        <w:pStyle w:val="BodyHvdM"/>
      </w:pPr>
      <w:r>
        <w:t xml:space="preserve">Ben je in de afgelopen 5 jaar gestart als ondernemer? En </w:t>
      </w:r>
      <w:r w:rsidR="00BB35BB">
        <w:t>werkte je meer dan 1.225 uur aan je bedrijf in 2023</w:t>
      </w:r>
      <w:r>
        <w:t xml:space="preserve">? Dan kun je mogelijk gebruikmaken van de startersaftrek. Dit is een verhoging van de zelfstandigenaftrek. </w:t>
      </w:r>
      <w:r w:rsidR="002B1DC9">
        <w:t xml:space="preserve">Over 2023 mag je met de startersaftrek € 2.123 </w:t>
      </w:r>
      <w:r w:rsidR="00653A47">
        <w:t xml:space="preserve">extra </w:t>
      </w:r>
      <w:r w:rsidR="002B1DC9">
        <w:t>van je winst aftrekken</w:t>
      </w:r>
      <w:r w:rsidR="001F5708">
        <w:t>.</w:t>
      </w:r>
      <w:r>
        <w:t xml:space="preserve"> In de eerste vijf jaar dat je ondernemer bent, mag je drie keer gebruikmaken van de startersaftrek. </w:t>
      </w:r>
    </w:p>
    <w:p w14:paraId="00F5F419" w14:textId="77777777" w:rsidR="003C414B" w:rsidRDefault="003C414B" w:rsidP="003C414B">
      <w:pPr>
        <w:pStyle w:val="BodyHvdM"/>
      </w:pPr>
    </w:p>
    <w:p w14:paraId="76A210B6" w14:textId="77777777" w:rsidR="003C414B" w:rsidRDefault="003C414B" w:rsidP="003C414B">
      <w:pPr>
        <w:pStyle w:val="BodyHvdM"/>
      </w:pPr>
      <w:r>
        <w:t>Let op: om gebruik te kunnen maken van de startersaftrek moet je aan twee voorwaarden voldoen:</w:t>
      </w:r>
    </w:p>
    <w:p w14:paraId="426807B6" w14:textId="77777777" w:rsidR="003C414B" w:rsidRDefault="003C414B" w:rsidP="003C414B">
      <w:pPr>
        <w:pStyle w:val="BodyHvdMOpsomming"/>
      </w:pPr>
      <w:r>
        <w:t>Je hebt recht op zelfstandigenaftrek.</w:t>
      </w:r>
    </w:p>
    <w:p w14:paraId="2BFC9E38" w14:textId="77777777" w:rsidR="003C414B" w:rsidRDefault="003C414B" w:rsidP="003C414B">
      <w:pPr>
        <w:pStyle w:val="BodyHvdMOpsomming"/>
      </w:pPr>
      <w:r>
        <w:t>Je was in 1 of meer van de 5 voorgaande jaren geen ondernemer, en je paste in die periode niet meer dan 2 keer de zelfstandigenaftrek toe.</w:t>
      </w:r>
    </w:p>
    <w:p w14:paraId="0792F609" w14:textId="77777777" w:rsidR="003C414B" w:rsidRDefault="003C414B" w:rsidP="003C414B">
      <w:pPr>
        <w:pStyle w:val="BodyHvdM"/>
      </w:pPr>
    </w:p>
    <w:p w14:paraId="38E31DFF" w14:textId="77777777" w:rsidR="00907AAB" w:rsidRPr="00BC07F7" w:rsidRDefault="00907AAB" w:rsidP="00907AAB">
      <w:pPr>
        <w:pStyle w:val="BodyHvdM"/>
        <w:rPr>
          <w:b/>
          <w:bCs/>
        </w:rPr>
      </w:pPr>
      <w:r w:rsidRPr="00BC07F7">
        <w:rPr>
          <w:b/>
          <w:bCs/>
        </w:rPr>
        <w:t>Meer weten?</w:t>
      </w:r>
    </w:p>
    <w:p w14:paraId="09558D5B" w14:textId="0EA4B3E8" w:rsidR="001562A1" w:rsidRDefault="00907AAB" w:rsidP="00907AAB">
      <w:pPr>
        <w:pStyle w:val="BodyHvdM"/>
      </w:pPr>
      <w:r w:rsidRPr="00BC07F7">
        <w:t xml:space="preserve">De aangifteperiode loopt van 1 maart tot 1 mei. Heb je vragen over de aangifte? Een beetje extra hulp is nooit ver weg. De Belastingdienst biedt hulp aan, bijvoorbeeld via sociale media of lokale steunpunten. Kijk op </w:t>
      </w:r>
      <w:hyperlink r:id="rId12">
        <w:r w:rsidRPr="00BC07F7">
          <w:rPr>
            <w:u w:val="single"/>
          </w:rPr>
          <w:t>belastingdienst.nl/aangifte</w:t>
        </w:r>
      </w:hyperlink>
      <w:r w:rsidRPr="00BC07F7">
        <w:t xml:space="preserve"> voor de hulpmiddelen van de Belastingdienst. Op </w:t>
      </w:r>
      <w:hyperlink r:id="rId13">
        <w:r w:rsidRPr="00BC07F7">
          <w:rPr>
            <w:u w:val="single"/>
          </w:rPr>
          <w:t>belastingdienst.nl/ondernemers</w:t>
        </w:r>
      </w:hyperlink>
      <w:r w:rsidRPr="00BC07F7">
        <w:t xml:space="preserve"> vind je meer informatie voor ondernemers.</w:t>
      </w:r>
    </w:p>
    <w:p w14:paraId="292CD8EF" w14:textId="77777777" w:rsidR="00D02C0E" w:rsidRPr="00D02C0E" w:rsidRDefault="00D02C0E" w:rsidP="00D02C0E">
      <w:pPr>
        <w:pStyle w:val="BodyHvdM"/>
        <w:rPr>
          <w:rFonts w:cs="Tahoma"/>
          <w:b/>
          <w:bCs/>
        </w:rPr>
      </w:pPr>
      <w:r w:rsidRPr="00D02C0E">
        <w:rPr>
          <w:rFonts w:cs="Tahoma"/>
          <w:b/>
          <w:bCs/>
        </w:rPr>
        <w:t> </w:t>
      </w:r>
    </w:p>
    <w:p w14:paraId="0A5C1E69" w14:textId="77777777" w:rsidR="001562A1" w:rsidRDefault="001562A1" w:rsidP="00907AAB">
      <w:pPr>
        <w:pStyle w:val="BodyHvdM"/>
      </w:pPr>
    </w:p>
    <w:p w14:paraId="4DD10F6E" w14:textId="77777777" w:rsidR="00907AAB" w:rsidRDefault="00907AAB" w:rsidP="00907AAB">
      <w:pPr>
        <w:pStyle w:val="BodyHvdM"/>
      </w:pPr>
    </w:p>
    <w:p w14:paraId="0CF6FE24" w14:textId="77777777" w:rsidR="00907AAB" w:rsidRDefault="00907AAB" w:rsidP="00907AAB">
      <w:pPr>
        <w:pStyle w:val="BodyHvdM"/>
      </w:pPr>
    </w:p>
    <w:p w14:paraId="18EC28EE" w14:textId="77777777" w:rsidR="005A69F1" w:rsidRDefault="005A69F1" w:rsidP="00907AAB">
      <w:pPr>
        <w:pStyle w:val="BodyHvdM"/>
      </w:pPr>
    </w:p>
    <w:p w14:paraId="40181029" w14:textId="77777777" w:rsidR="007F6531" w:rsidRPr="005C368C" w:rsidRDefault="007F6531" w:rsidP="007F6531">
      <w:pPr>
        <w:pStyle w:val="BodyHvdM"/>
      </w:pPr>
    </w:p>
    <w:sectPr w:rsidR="007F6531" w:rsidRPr="005C368C" w:rsidSect="00F21549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021" w:bottom="1276" w:left="1418" w:header="68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8666" w14:textId="77777777" w:rsidR="00CB1B38" w:rsidRDefault="00CB1B38">
      <w:r>
        <w:separator/>
      </w:r>
    </w:p>
  </w:endnote>
  <w:endnote w:type="continuationSeparator" w:id="0">
    <w:p w14:paraId="45682B1B" w14:textId="77777777" w:rsidR="00CB1B38" w:rsidRDefault="00CB1B38">
      <w:r>
        <w:continuationSeparator/>
      </w:r>
    </w:p>
  </w:endnote>
  <w:endnote w:type="continuationNotice" w:id="1">
    <w:p w14:paraId="6B2F043D" w14:textId="77777777" w:rsidR="00CB1B38" w:rsidRDefault="00CB1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7E16" w14:textId="77777777" w:rsidR="001607ED" w:rsidRDefault="001607ED">
    <w:pPr>
      <w:pStyle w:val="Voetteks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39ACCF5" w14:textId="77777777" w:rsidR="001607ED" w:rsidRDefault="001607E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8D50" w14:textId="77777777" w:rsidR="001607ED" w:rsidRDefault="001607ED">
    <w:pPr>
      <w:pStyle w:val="Voettekst"/>
      <w:framePr w:w="865" w:h="205" w:hRule="exact" w:wrap="around" w:vAnchor="text" w:hAnchor="page" w:x="6193" w:y="-775"/>
    </w:pPr>
  </w:p>
  <w:p w14:paraId="2E35EAF7" w14:textId="77777777" w:rsidR="001607ED" w:rsidRPr="00446B2B" w:rsidRDefault="001607ED" w:rsidP="00446B2B">
    <w:pPr>
      <w:pStyle w:val="Voettekst"/>
    </w:pPr>
    <w:r>
      <w:rPr>
        <w:sz w:val="22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2A2883">
      <w:fldChar w:fldCharType="begin"/>
    </w:r>
    <w:r w:rsidR="002A2883">
      <w:instrText xml:space="preserve"> NUMPAGES </w:instrText>
    </w:r>
    <w:r w:rsidR="002A2883">
      <w:fldChar w:fldCharType="separate"/>
    </w:r>
    <w:r>
      <w:rPr>
        <w:noProof/>
      </w:rPr>
      <w:t>1</w:t>
    </w:r>
    <w:r w:rsidR="002A288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8C44" w14:textId="77777777" w:rsidR="001607ED" w:rsidRPr="00446B2B" w:rsidRDefault="001607ED" w:rsidP="00446B2B">
    <w:pPr>
      <w:pStyle w:val="Voetteks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F435B">
      <w:rPr>
        <w:noProof/>
      </w:rPr>
      <w:t>1</w:t>
    </w:r>
    <w:r>
      <w:fldChar w:fldCharType="end"/>
    </w:r>
    <w:r>
      <w:t>/</w:t>
    </w:r>
    <w:r w:rsidR="002A2883">
      <w:fldChar w:fldCharType="begin"/>
    </w:r>
    <w:r w:rsidR="002A2883">
      <w:instrText xml:space="preserve"> NUMPAGES </w:instrText>
    </w:r>
    <w:r w:rsidR="002A2883">
      <w:fldChar w:fldCharType="separate"/>
    </w:r>
    <w:r w:rsidR="003F435B">
      <w:rPr>
        <w:noProof/>
      </w:rPr>
      <w:t>1</w:t>
    </w:r>
    <w:r w:rsidR="002A288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5E94" w14:textId="77777777" w:rsidR="00CB1B38" w:rsidRDefault="00CB1B38">
      <w:r>
        <w:separator/>
      </w:r>
    </w:p>
  </w:footnote>
  <w:footnote w:type="continuationSeparator" w:id="0">
    <w:p w14:paraId="65E0D526" w14:textId="77777777" w:rsidR="00CB1B38" w:rsidRDefault="00CB1B38">
      <w:r>
        <w:continuationSeparator/>
      </w:r>
    </w:p>
  </w:footnote>
  <w:footnote w:type="continuationNotice" w:id="1">
    <w:p w14:paraId="1A2946A3" w14:textId="77777777" w:rsidR="00CB1B38" w:rsidRDefault="00CB1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C6D4" w14:textId="77777777" w:rsidR="001607ED" w:rsidRDefault="00446B2B">
    <w:r>
      <w:rPr>
        <w:noProof/>
      </w:rPr>
      <w:drawing>
        <wp:anchor distT="0" distB="0" distL="114300" distR="114300" simplePos="0" relativeHeight="251658241" behindDoc="0" locked="0" layoutInCell="1" allowOverlap="1" wp14:anchorId="59CE3E3B" wp14:editId="583637DF">
          <wp:simplePos x="0" y="0"/>
          <wp:positionH relativeFrom="margin">
            <wp:posOffset>602</wp:posOffset>
          </wp:positionH>
          <wp:positionV relativeFrom="page">
            <wp:posOffset>395705</wp:posOffset>
          </wp:positionV>
          <wp:extent cx="1212638" cy="352927"/>
          <wp:effectExtent l="0" t="0" r="6985" b="9525"/>
          <wp:wrapNone/>
          <wp:docPr id="11" name="Afbeelding 11" descr="Afbeelding met teken, donker, bord, klo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en, donker, bord, klok&#10;&#10;Automatisch gegenereerde beschrijving"/>
                  <pic:cNvPicPr/>
                </pic:nvPicPr>
                <pic:blipFill rotWithShape="1">
                  <a:blip r:embed="rId1"/>
                  <a:srcRect b="25696"/>
                  <a:stretch/>
                </pic:blipFill>
                <pic:spPr bwMode="auto">
                  <a:xfrm>
                    <a:off x="0" y="0"/>
                    <a:ext cx="1213200" cy="35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A827" w14:textId="77777777" w:rsidR="00446B2B" w:rsidRDefault="00446B2B"/>
  <w:p w14:paraId="0F168F27" w14:textId="77777777" w:rsidR="00446B2B" w:rsidRDefault="00446B2B"/>
  <w:p w14:paraId="6F7E7A5F" w14:textId="77777777" w:rsidR="00446B2B" w:rsidRDefault="00446B2B"/>
  <w:p w14:paraId="622978FC" w14:textId="77777777" w:rsidR="00446B2B" w:rsidRDefault="00446B2B"/>
  <w:p w14:paraId="6C1339BB" w14:textId="31864513" w:rsidR="001607ED" w:rsidRDefault="001607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CE9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6FA3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46E3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4EB1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53CF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81E4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F623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7CF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016A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008E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E389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3804E5"/>
    <w:multiLevelType w:val="hybridMultilevel"/>
    <w:tmpl w:val="FE70CC66"/>
    <w:lvl w:ilvl="0" w:tplc="03CAAC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E5896"/>
    <w:multiLevelType w:val="hybridMultilevel"/>
    <w:tmpl w:val="09542E98"/>
    <w:lvl w:ilvl="0" w:tplc="E1006FD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7759D0"/>
    <w:multiLevelType w:val="hybridMultilevel"/>
    <w:tmpl w:val="A0CAFD84"/>
    <w:lvl w:ilvl="0" w:tplc="F0E085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973F1E"/>
    <w:multiLevelType w:val="hybridMultilevel"/>
    <w:tmpl w:val="E9481C12"/>
    <w:lvl w:ilvl="0" w:tplc="03CAAC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62807"/>
    <w:multiLevelType w:val="hybridMultilevel"/>
    <w:tmpl w:val="C81667C6"/>
    <w:lvl w:ilvl="0" w:tplc="9C0626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482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62BF6"/>
    <w:multiLevelType w:val="hybridMultilevel"/>
    <w:tmpl w:val="661CA4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9B0AD6"/>
    <w:multiLevelType w:val="hybridMultilevel"/>
    <w:tmpl w:val="4914F688"/>
    <w:lvl w:ilvl="0" w:tplc="55BC816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1511C"/>
    <w:multiLevelType w:val="multilevel"/>
    <w:tmpl w:val="7E0AD060"/>
    <w:lvl w:ilvl="0">
      <w:start w:val="1"/>
      <w:numFmt w:val="bullet"/>
      <w:pStyle w:val="BodyHvdMOpsomming"/>
      <w:lvlText w:val=""/>
      <w:lvlJc w:val="left"/>
      <w:pPr>
        <w:ind w:left="284" w:hanging="284"/>
      </w:pPr>
      <w:rPr>
        <w:rFonts w:ascii="Wingdings" w:hAnsi="Wingdings" w:hint="default"/>
        <w:color w:val="FF482E" w:themeColor="accen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Calibri" w:hAnsi="Calibri" w:hint="default"/>
        <w:color w:val="333333" w:themeColor="text1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FF482E" w:themeColor="accen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2FDD6314"/>
    <w:multiLevelType w:val="hybridMultilevel"/>
    <w:tmpl w:val="6B668C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356BF"/>
    <w:multiLevelType w:val="hybridMultilevel"/>
    <w:tmpl w:val="DCC87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E3FB8"/>
    <w:multiLevelType w:val="hybridMultilevel"/>
    <w:tmpl w:val="FAB236DE"/>
    <w:lvl w:ilvl="0" w:tplc="CAEE9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C7D17"/>
    <w:multiLevelType w:val="hybridMultilevel"/>
    <w:tmpl w:val="795431F8"/>
    <w:lvl w:ilvl="0" w:tplc="0413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3BD6321C"/>
    <w:multiLevelType w:val="hybridMultilevel"/>
    <w:tmpl w:val="5B66DC56"/>
    <w:lvl w:ilvl="0" w:tplc="56EC1DFA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0D730FF"/>
    <w:multiLevelType w:val="hybridMultilevel"/>
    <w:tmpl w:val="4302F836"/>
    <w:lvl w:ilvl="0" w:tplc="0413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824A6B"/>
    <w:multiLevelType w:val="hybridMultilevel"/>
    <w:tmpl w:val="9730830E"/>
    <w:lvl w:ilvl="0" w:tplc="08F058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ED4"/>
    <w:multiLevelType w:val="hybridMultilevel"/>
    <w:tmpl w:val="7BECAA1C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3366A8"/>
    <w:multiLevelType w:val="hybridMultilevel"/>
    <w:tmpl w:val="AA2A90BA"/>
    <w:lvl w:ilvl="0" w:tplc="3398CE30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26A65"/>
    <w:multiLevelType w:val="hybridMultilevel"/>
    <w:tmpl w:val="03FC2868"/>
    <w:lvl w:ilvl="0" w:tplc="03CAAC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A76E3"/>
    <w:multiLevelType w:val="hybridMultilevel"/>
    <w:tmpl w:val="21AE78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216963">
    <w:abstractNumId w:val="0"/>
  </w:num>
  <w:num w:numId="2" w16cid:durableId="867841096">
    <w:abstractNumId w:val="1"/>
  </w:num>
  <w:num w:numId="3" w16cid:durableId="1557542352">
    <w:abstractNumId w:val="2"/>
  </w:num>
  <w:num w:numId="4" w16cid:durableId="247888341">
    <w:abstractNumId w:val="3"/>
  </w:num>
  <w:num w:numId="5" w16cid:durableId="387845554">
    <w:abstractNumId w:val="4"/>
  </w:num>
  <w:num w:numId="6" w16cid:durableId="924656447">
    <w:abstractNumId w:val="9"/>
  </w:num>
  <w:num w:numId="7" w16cid:durableId="1364138654">
    <w:abstractNumId w:val="5"/>
  </w:num>
  <w:num w:numId="8" w16cid:durableId="123810483">
    <w:abstractNumId w:val="6"/>
  </w:num>
  <w:num w:numId="9" w16cid:durableId="25839824">
    <w:abstractNumId w:val="7"/>
  </w:num>
  <w:num w:numId="10" w16cid:durableId="943534536">
    <w:abstractNumId w:val="8"/>
  </w:num>
  <w:num w:numId="11" w16cid:durableId="1606886940">
    <w:abstractNumId w:val="10"/>
  </w:num>
  <w:num w:numId="12" w16cid:durableId="551229323">
    <w:abstractNumId w:val="20"/>
  </w:num>
  <w:num w:numId="13" w16cid:durableId="1188105259">
    <w:abstractNumId w:val="15"/>
  </w:num>
  <w:num w:numId="14" w16cid:durableId="846217986">
    <w:abstractNumId w:val="12"/>
  </w:num>
  <w:num w:numId="15" w16cid:durableId="1836988396">
    <w:abstractNumId w:val="19"/>
  </w:num>
  <w:num w:numId="16" w16cid:durableId="419370154">
    <w:abstractNumId w:val="25"/>
  </w:num>
  <w:num w:numId="17" w16cid:durableId="940066882">
    <w:abstractNumId w:val="14"/>
  </w:num>
  <w:num w:numId="18" w16cid:durableId="1093360817">
    <w:abstractNumId w:val="11"/>
  </w:num>
  <w:num w:numId="19" w16cid:durableId="1730571295">
    <w:abstractNumId w:val="27"/>
  </w:num>
  <w:num w:numId="20" w16cid:durableId="224419720">
    <w:abstractNumId w:val="18"/>
  </w:num>
  <w:num w:numId="21" w16cid:durableId="345862337">
    <w:abstractNumId w:val="13"/>
  </w:num>
  <w:num w:numId="22" w16cid:durableId="1000158587">
    <w:abstractNumId w:val="17"/>
  </w:num>
  <w:num w:numId="23" w16cid:durableId="234553604">
    <w:abstractNumId w:val="28"/>
  </w:num>
  <w:num w:numId="24" w16cid:durableId="1068304986">
    <w:abstractNumId w:val="22"/>
  </w:num>
  <w:num w:numId="25" w16cid:durableId="1691026285">
    <w:abstractNumId w:val="24"/>
  </w:num>
  <w:num w:numId="26" w16cid:durableId="17575097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9696395">
    <w:abstractNumId w:val="23"/>
  </w:num>
  <w:num w:numId="28" w16cid:durableId="2019693144">
    <w:abstractNumId w:val="21"/>
  </w:num>
  <w:num w:numId="29" w16cid:durableId="1919364659">
    <w:abstractNumId w:val="29"/>
  </w:num>
  <w:num w:numId="30" w16cid:durableId="1614365973">
    <w:abstractNumId w:val="26"/>
  </w:num>
  <w:num w:numId="31" w16cid:durableId="6647485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C4"/>
    <w:rsid w:val="000031C8"/>
    <w:rsid w:val="00005253"/>
    <w:rsid w:val="00005525"/>
    <w:rsid w:val="00007B43"/>
    <w:rsid w:val="00013B33"/>
    <w:rsid w:val="00015ACC"/>
    <w:rsid w:val="00015D80"/>
    <w:rsid w:val="00016E76"/>
    <w:rsid w:val="000203F6"/>
    <w:rsid w:val="000314BF"/>
    <w:rsid w:val="00040865"/>
    <w:rsid w:val="00041182"/>
    <w:rsid w:val="00045713"/>
    <w:rsid w:val="00045BDA"/>
    <w:rsid w:val="00046B26"/>
    <w:rsid w:val="00055E8B"/>
    <w:rsid w:val="000609AE"/>
    <w:rsid w:val="00062430"/>
    <w:rsid w:val="00062B6C"/>
    <w:rsid w:val="000635D9"/>
    <w:rsid w:val="000645A5"/>
    <w:rsid w:val="0006587F"/>
    <w:rsid w:val="000703E0"/>
    <w:rsid w:val="00070E9D"/>
    <w:rsid w:val="00070EB1"/>
    <w:rsid w:val="00073056"/>
    <w:rsid w:val="00074170"/>
    <w:rsid w:val="000776BB"/>
    <w:rsid w:val="0008170B"/>
    <w:rsid w:val="00092839"/>
    <w:rsid w:val="00092D9D"/>
    <w:rsid w:val="000A2485"/>
    <w:rsid w:val="000A33C3"/>
    <w:rsid w:val="000A365F"/>
    <w:rsid w:val="000A3AC0"/>
    <w:rsid w:val="000A3CF1"/>
    <w:rsid w:val="000A3E05"/>
    <w:rsid w:val="000A6B88"/>
    <w:rsid w:val="000A6D7C"/>
    <w:rsid w:val="000A7C69"/>
    <w:rsid w:val="000B23A1"/>
    <w:rsid w:val="000B25E4"/>
    <w:rsid w:val="000C1F21"/>
    <w:rsid w:val="000C6906"/>
    <w:rsid w:val="000C6C09"/>
    <w:rsid w:val="000C709C"/>
    <w:rsid w:val="000D2C83"/>
    <w:rsid w:val="000D5918"/>
    <w:rsid w:val="000D6BE0"/>
    <w:rsid w:val="000E4618"/>
    <w:rsid w:val="000E581A"/>
    <w:rsid w:val="000F139E"/>
    <w:rsid w:val="000F247C"/>
    <w:rsid w:val="000F274C"/>
    <w:rsid w:val="000F43E2"/>
    <w:rsid w:val="000F6603"/>
    <w:rsid w:val="00100D21"/>
    <w:rsid w:val="00110A57"/>
    <w:rsid w:val="001116ED"/>
    <w:rsid w:val="00114A21"/>
    <w:rsid w:val="0011768B"/>
    <w:rsid w:val="001209CB"/>
    <w:rsid w:val="0012489E"/>
    <w:rsid w:val="001252F7"/>
    <w:rsid w:val="00126C95"/>
    <w:rsid w:val="00131549"/>
    <w:rsid w:val="0013198E"/>
    <w:rsid w:val="0014203E"/>
    <w:rsid w:val="00144B4A"/>
    <w:rsid w:val="00146430"/>
    <w:rsid w:val="00146D82"/>
    <w:rsid w:val="00152EE9"/>
    <w:rsid w:val="00155A05"/>
    <w:rsid w:val="001562A1"/>
    <w:rsid w:val="001607ED"/>
    <w:rsid w:val="00161E49"/>
    <w:rsid w:val="00163AA4"/>
    <w:rsid w:val="00167787"/>
    <w:rsid w:val="00171240"/>
    <w:rsid w:val="00184788"/>
    <w:rsid w:val="00186EA4"/>
    <w:rsid w:val="0018718D"/>
    <w:rsid w:val="00187F98"/>
    <w:rsid w:val="00190C1E"/>
    <w:rsid w:val="00192259"/>
    <w:rsid w:val="001938D7"/>
    <w:rsid w:val="001A71F3"/>
    <w:rsid w:val="001B4D9A"/>
    <w:rsid w:val="001B6EEA"/>
    <w:rsid w:val="001C10D3"/>
    <w:rsid w:val="001C26D3"/>
    <w:rsid w:val="001D7554"/>
    <w:rsid w:val="001E158C"/>
    <w:rsid w:val="001E2E55"/>
    <w:rsid w:val="001E551C"/>
    <w:rsid w:val="001E56F2"/>
    <w:rsid w:val="001E6867"/>
    <w:rsid w:val="001E692C"/>
    <w:rsid w:val="001F0F41"/>
    <w:rsid w:val="001F11A9"/>
    <w:rsid w:val="001F2EA2"/>
    <w:rsid w:val="001F5708"/>
    <w:rsid w:val="001F5768"/>
    <w:rsid w:val="001F5D86"/>
    <w:rsid w:val="001F7513"/>
    <w:rsid w:val="0020128A"/>
    <w:rsid w:val="002026A8"/>
    <w:rsid w:val="00206587"/>
    <w:rsid w:val="00206B3A"/>
    <w:rsid w:val="0021035E"/>
    <w:rsid w:val="00214E68"/>
    <w:rsid w:val="00222FF5"/>
    <w:rsid w:val="002275F8"/>
    <w:rsid w:val="002300D0"/>
    <w:rsid w:val="0023704E"/>
    <w:rsid w:val="002417FB"/>
    <w:rsid w:val="0025148D"/>
    <w:rsid w:val="002538B1"/>
    <w:rsid w:val="00261C30"/>
    <w:rsid w:val="00262D32"/>
    <w:rsid w:val="0026451D"/>
    <w:rsid w:val="00264BAC"/>
    <w:rsid w:val="00273243"/>
    <w:rsid w:val="002748A8"/>
    <w:rsid w:val="002762E6"/>
    <w:rsid w:val="0027712E"/>
    <w:rsid w:val="0028049E"/>
    <w:rsid w:val="00281C0D"/>
    <w:rsid w:val="002821BF"/>
    <w:rsid w:val="0028234F"/>
    <w:rsid w:val="0028540C"/>
    <w:rsid w:val="002907A5"/>
    <w:rsid w:val="00292C04"/>
    <w:rsid w:val="00295812"/>
    <w:rsid w:val="00295B28"/>
    <w:rsid w:val="002A1ED6"/>
    <w:rsid w:val="002A2883"/>
    <w:rsid w:val="002A60E4"/>
    <w:rsid w:val="002A64ED"/>
    <w:rsid w:val="002B1DC9"/>
    <w:rsid w:val="002B673D"/>
    <w:rsid w:val="002C02F6"/>
    <w:rsid w:val="002C2FDD"/>
    <w:rsid w:val="002C54E6"/>
    <w:rsid w:val="002C5D50"/>
    <w:rsid w:val="002C6DDC"/>
    <w:rsid w:val="002D362B"/>
    <w:rsid w:val="002D4306"/>
    <w:rsid w:val="002D57A9"/>
    <w:rsid w:val="002D5DA4"/>
    <w:rsid w:val="002E16C6"/>
    <w:rsid w:val="002E18B7"/>
    <w:rsid w:val="002E2A1C"/>
    <w:rsid w:val="002F3426"/>
    <w:rsid w:val="002F6B4B"/>
    <w:rsid w:val="003068BB"/>
    <w:rsid w:val="00306A78"/>
    <w:rsid w:val="00313288"/>
    <w:rsid w:val="003265E3"/>
    <w:rsid w:val="00341329"/>
    <w:rsid w:val="00342DF9"/>
    <w:rsid w:val="00350441"/>
    <w:rsid w:val="003524AB"/>
    <w:rsid w:val="00354524"/>
    <w:rsid w:val="00366EF7"/>
    <w:rsid w:val="0037018E"/>
    <w:rsid w:val="00370B09"/>
    <w:rsid w:val="003772EA"/>
    <w:rsid w:val="00377FF4"/>
    <w:rsid w:val="003810FA"/>
    <w:rsid w:val="00382C08"/>
    <w:rsid w:val="00385113"/>
    <w:rsid w:val="00390784"/>
    <w:rsid w:val="003924C2"/>
    <w:rsid w:val="003A29E5"/>
    <w:rsid w:val="003A6FAB"/>
    <w:rsid w:val="003B3AEC"/>
    <w:rsid w:val="003B5B72"/>
    <w:rsid w:val="003B6747"/>
    <w:rsid w:val="003B6CC6"/>
    <w:rsid w:val="003B7388"/>
    <w:rsid w:val="003C414B"/>
    <w:rsid w:val="003C6CB7"/>
    <w:rsid w:val="003E183E"/>
    <w:rsid w:val="003E7616"/>
    <w:rsid w:val="003E7769"/>
    <w:rsid w:val="003F07F0"/>
    <w:rsid w:val="003F435B"/>
    <w:rsid w:val="00402633"/>
    <w:rsid w:val="00403514"/>
    <w:rsid w:val="00403E46"/>
    <w:rsid w:val="00404130"/>
    <w:rsid w:val="00404638"/>
    <w:rsid w:val="00407DBA"/>
    <w:rsid w:val="00416626"/>
    <w:rsid w:val="00422184"/>
    <w:rsid w:val="00422639"/>
    <w:rsid w:val="00430B57"/>
    <w:rsid w:val="004347D6"/>
    <w:rsid w:val="00435ACC"/>
    <w:rsid w:val="00436386"/>
    <w:rsid w:val="00440F94"/>
    <w:rsid w:val="00444E8B"/>
    <w:rsid w:val="00446B2B"/>
    <w:rsid w:val="00455667"/>
    <w:rsid w:val="00460008"/>
    <w:rsid w:val="004662CC"/>
    <w:rsid w:val="0047253D"/>
    <w:rsid w:val="00472793"/>
    <w:rsid w:val="00476695"/>
    <w:rsid w:val="00477F36"/>
    <w:rsid w:val="00483510"/>
    <w:rsid w:val="0048705F"/>
    <w:rsid w:val="004871F8"/>
    <w:rsid w:val="00496121"/>
    <w:rsid w:val="00496D56"/>
    <w:rsid w:val="004A3E92"/>
    <w:rsid w:val="004B27EA"/>
    <w:rsid w:val="004B3A23"/>
    <w:rsid w:val="004B3FD4"/>
    <w:rsid w:val="004B49FE"/>
    <w:rsid w:val="004C1794"/>
    <w:rsid w:val="004C71BD"/>
    <w:rsid w:val="004D1CFE"/>
    <w:rsid w:val="004E30DF"/>
    <w:rsid w:val="004E4468"/>
    <w:rsid w:val="004E4B47"/>
    <w:rsid w:val="00501AF3"/>
    <w:rsid w:val="00510C17"/>
    <w:rsid w:val="00520075"/>
    <w:rsid w:val="00520726"/>
    <w:rsid w:val="0053144C"/>
    <w:rsid w:val="00535238"/>
    <w:rsid w:val="00542163"/>
    <w:rsid w:val="005433DE"/>
    <w:rsid w:val="00544007"/>
    <w:rsid w:val="00545B7E"/>
    <w:rsid w:val="0054694A"/>
    <w:rsid w:val="00546AE0"/>
    <w:rsid w:val="00546E3B"/>
    <w:rsid w:val="005500FA"/>
    <w:rsid w:val="00551D3B"/>
    <w:rsid w:val="005536E3"/>
    <w:rsid w:val="00562FE6"/>
    <w:rsid w:val="00564F79"/>
    <w:rsid w:val="0056599F"/>
    <w:rsid w:val="00572D10"/>
    <w:rsid w:val="005735D9"/>
    <w:rsid w:val="0057729C"/>
    <w:rsid w:val="00577389"/>
    <w:rsid w:val="005805BB"/>
    <w:rsid w:val="0059171B"/>
    <w:rsid w:val="00592C1D"/>
    <w:rsid w:val="00594431"/>
    <w:rsid w:val="00596F46"/>
    <w:rsid w:val="005A14A3"/>
    <w:rsid w:val="005A543D"/>
    <w:rsid w:val="005A69F1"/>
    <w:rsid w:val="005B095B"/>
    <w:rsid w:val="005B604A"/>
    <w:rsid w:val="005B6B9E"/>
    <w:rsid w:val="005C0F4F"/>
    <w:rsid w:val="005C1806"/>
    <w:rsid w:val="005C368C"/>
    <w:rsid w:val="005C4AC6"/>
    <w:rsid w:val="005D22A2"/>
    <w:rsid w:val="005D4CCC"/>
    <w:rsid w:val="005D567D"/>
    <w:rsid w:val="005D7125"/>
    <w:rsid w:val="005D79B8"/>
    <w:rsid w:val="005E3009"/>
    <w:rsid w:val="005E3BA2"/>
    <w:rsid w:val="005E4F01"/>
    <w:rsid w:val="005F1E3F"/>
    <w:rsid w:val="005F460F"/>
    <w:rsid w:val="005F5267"/>
    <w:rsid w:val="00601828"/>
    <w:rsid w:val="0060234F"/>
    <w:rsid w:val="00602480"/>
    <w:rsid w:val="00603D66"/>
    <w:rsid w:val="0060598F"/>
    <w:rsid w:val="00606BDB"/>
    <w:rsid w:val="00611EB6"/>
    <w:rsid w:val="00615BEE"/>
    <w:rsid w:val="006160F6"/>
    <w:rsid w:val="00620129"/>
    <w:rsid w:val="00620D12"/>
    <w:rsid w:val="00626D15"/>
    <w:rsid w:val="00632EAB"/>
    <w:rsid w:val="00640326"/>
    <w:rsid w:val="0065138D"/>
    <w:rsid w:val="00653A47"/>
    <w:rsid w:val="00653EE4"/>
    <w:rsid w:val="00654ED9"/>
    <w:rsid w:val="00656486"/>
    <w:rsid w:val="0066111B"/>
    <w:rsid w:val="00662BCF"/>
    <w:rsid w:val="00667C2E"/>
    <w:rsid w:val="006726AC"/>
    <w:rsid w:val="00680492"/>
    <w:rsid w:val="00684501"/>
    <w:rsid w:val="006869A5"/>
    <w:rsid w:val="00687954"/>
    <w:rsid w:val="0069079D"/>
    <w:rsid w:val="0069168B"/>
    <w:rsid w:val="006941A7"/>
    <w:rsid w:val="0069448E"/>
    <w:rsid w:val="00694DC1"/>
    <w:rsid w:val="0069699C"/>
    <w:rsid w:val="006A0488"/>
    <w:rsid w:val="006A326C"/>
    <w:rsid w:val="006A4930"/>
    <w:rsid w:val="006A53E5"/>
    <w:rsid w:val="006B0D1C"/>
    <w:rsid w:val="006B280C"/>
    <w:rsid w:val="006B5FD0"/>
    <w:rsid w:val="006B7694"/>
    <w:rsid w:val="006C2223"/>
    <w:rsid w:val="006C7434"/>
    <w:rsid w:val="006D00D7"/>
    <w:rsid w:val="006D33F2"/>
    <w:rsid w:val="006D63F8"/>
    <w:rsid w:val="006D7420"/>
    <w:rsid w:val="006E05A4"/>
    <w:rsid w:val="006E0F28"/>
    <w:rsid w:val="006E2B37"/>
    <w:rsid w:val="006E3A41"/>
    <w:rsid w:val="006E6C8E"/>
    <w:rsid w:val="006F0B3C"/>
    <w:rsid w:val="007004C7"/>
    <w:rsid w:val="007076E4"/>
    <w:rsid w:val="0071271C"/>
    <w:rsid w:val="007229AA"/>
    <w:rsid w:val="00732A81"/>
    <w:rsid w:val="00760743"/>
    <w:rsid w:val="00767548"/>
    <w:rsid w:val="0077076E"/>
    <w:rsid w:val="00772427"/>
    <w:rsid w:val="00772B43"/>
    <w:rsid w:val="0077579A"/>
    <w:rsid w:val="00775B89"/>
    <w:rsid w:val="00780C25"/>
    <w:rsid w:val="00787D68"/>
    <w:rsid w:val="00790035"/>
    <w:rsid w:val="007A3426"/>
    <w:rsid w:val="007A6539"/>
    <w:rsid w:val="007B2CC4"/>
    <w:rsid w:val="007B4C14"/>
    <w:rsid w:val="007C4A36"/>
    <w:rsid w:val="007C5AB5"/>
    <w:rsid w:val="007C66C5"/>
    <w:rsid w:val="007D51CF"/>
    <w:rsid w:val="007E2E79"/>
    <w:rsid w:val="007E3058"/>
    <w:rsid w:val="007E4CB5"/>
    <w:rsid w:val="007E6D2F"/>
    <w:rsid w:val="007E77D5"/>
    <w:rsid w:val="007F4ADD"/>
    <w:rsid w:val="007F6531"/>
    <w:rsid w:val="008116F0"/>
    <w:rsid w:val="00811FA7"/>
    <w:rsid w:val="00813639"/>
    <w:rsid w:val="00815482"/>
    <w:rsid w:val="00821F93"/>
    <w:rsid w:val="008237CB"/>
    <w:rsid w:val="00824B90"/>
    <w:rsid w:val="00832969"/>
    <w:rsid w:val="00834098"/>
    <w:rsid w:val="00841E2B"/>
    <w:rsid w:val="00842F7C"/>
    <w:rsid w:val="0084445F"/>
    <w:rsid w:val="00845860"/>
    <w:rsid w:val="00865433"/>
    <w:rsid w:val="00870696"/>
    <w:rsid w:val="0087229B"/>
    <w:rsid w:val="008763C2"/>
    <w:rsid w:val="00881DDD"/>
    <w:rsid w:val="00892552"/>
    <w:rsid w:val="008A3586"/>
    <w:rsid w:val="008B654E"/>
    <w:rsid w:val="008C236C"/>
    <w:rsid w:val="008C35C8"/>
    <w:rsid w:val="008C54F8"/>
    <w:rsid w:val="008D2AA8"/>
    <w:rsid w:val="008E0D8A"/>
    <w:rsid w:val="008E2A0E"/>
    <w:rsid w:val="008E4419"/>
    <w:rsid w:val="008F368C"/>
    <w:rsid w:val="008F4100"/>
    <w:rsid w:val="009002F8"/>
    <w:rsid w:val="00901A12"/>
    <w:rsid w:val="009050D1"/>
    <w:rsid w:val="009077B5"/>
    <w:rsid w:val="00907AAB"/>
    <w:rsid w:val="0091284C"/>
    <w:rsid w:val="00916844"/>
    <w:rsid w:val="0092002F"/>
    <w:rsid w:val="009318E8"/>
    <w:rsid w:val="009406CA"/>
    <w:rsid w:val="00951C01"/>
    <w:rsid w:val="00951FF6"/>
    <w:rsid w:val="00952CD7"/>
    <w:rsid w:val="009548CB"/>
    <w:rsid w:val="0096363C"/>
    <w:rsid w:val="0096542A"/>
    <w:rsid w:val="00973712"/>
    <w:rsid w:val="00975C3F"/>
    <w:rsid w:val="00992E96"/>
    <w:rsid w:val="0099514F"/>
    <w:rsid w:val="009A0FC5"/>
    <w:rsid w:val="009A3D99"/>
    <w:rsid w:val="009A4BE9"/>
    <w:rsid w:val="009A5A4C"/>
    <w:rsid w:val="009B0EF3"/>
    <w:rsid w:val="009B29A7"/>
    <w:rsid w:val="009C21AD"/>
    <w:rsid w:val="009C2397"/>
    <w:rsid w:val="009C7530"/>
    <w:rsid w:val="009D036C"/>
    <w:rsid w:val="009D214A"/>
    <w:rsid w:val="009D7D5E"/>
    <w:rsid w:val="009E23B2"/>
    <w:rsid w:val="009E288C"/>
    <w:rsid w:val="009F404E"/>
    <w:rsid w:val="009F7CA0"/>
    <w:rsid w:val="00A0074E"/>
    <w:rsid w:val="00A23298"/>
    <w:rsid w:val="00A322D9"/>
    <w:rsid w:val="00A355B0"/>
    <w:rsid w:val="00A401A1"/>
    <w:rsid w:val="00A405DF"/>
    <w:rsid w:val="00A4079A"/>
    <w:rsid w:val="00A46EAE"/>
    <w:rsid w:val="00A47B88"/>
    <w:rsid w:val="00A668E3"/>
    <w:rsid w:val="00A67BBB"/>
    <w:rsid w:val="00A73B14"/>
    <w:rsid w:val="00A74D1D"/>
    <w:rsid w:val="00A77BBB"/>
    <w:rsid w:val="00A821EC"/>
    <w:rsid w:val="00A84DC5"/>
    <w:rsid w:val="00A87175"/>
    <w:rsid w:val="00A978AE"/>
    <w:rsid w:val="00AA0DEE"/>
    <w:rsid w:val="00AA401F"/>
    <w:rsid w:val="00AA57B2"/>
    <w:rsid w:val="00AB1AD6"/>
    <w:rsid w:val="00AB1E09"/>
    <w:rsid w:val="00AB54E3"/>
    <w:rsid w:val="00AC53E3"/>
    <w:rsid w:val="00AC68EF"/>
    <w:rsid w:val="00AC7AF9"/>
    <w:rsid w:val="00AC7C2E"/>
    <w:rsid w:val="00AD0C22"/>
    <w:rsid w:val="00AD3BE4"/>
    <w:rsid w:val="00AE1E1E"/>
    <w:rsid w:val="00AE48FD"/>
    <w:rsid w:val="00AF0F3E"/>
    <w:rsid w:val="00AF76C8"/>
    <w:rsid w:val="00B03D8C"/>
    <w:rsid w:val="00B1246B"/>
    <w:rsid w:val="00B12512"/>
    <w:rsid w:val="00B13D3C"/>
    <w:rsid w:val="00B14CAA"/>
    <w:rsid w:val="00B17361"/>
    <w:rsid w:val="00B22D0F"/>
    <w:rsid w:val="00B32132"/>
    <w:rsid w:val="00B343BF"/>
    <w:rsid w:val="00B35C27"/>
    <w:rsid w:val="00B41C6C"/>
    <w:rsid w:val="00B446FC"/>
    <w:rsid w:val="00B45CC8"/>
    <w:rsid w:val="00B47C72"/>
    <w:rsid w:val="00B51B89"/>
    <w:rsid w:val="00B600D2"/>
    <w:rsid w:val="00B6037A"/>
    <w:rsid w:val="00B62F14"/>
    <w:rsid w:val="00B654F7"/>
    <w:rsid w:val="00B65E41"/>
    <w:rsid w:val="00B67279"/>
    <w:rsid w:val="00B74EE5"/>
    <w:rsid w:val="00B87DAF"/>
    <w:rsid w:val="00B87E40"/>
    <w:rsid w:val="00BA056D"/>
    <w:rsid w:val="00BA0867"/>
    <w:rsid w:val="00BB35BB"/>
    <w:rsid w:val="00BB4D3E"/>
    <w:rsid w:val="00BC09C5"/>
    <w:rsid w:val="00BC38CB"/>
    <w:rsid w:val="00BD029A"/>
    <w:rsid w:val="00BD31BC"/>
    <w:rsid w:val="00BD40D1"/>
    <w:rsid w:val="00BD57B6"/>
    <w:rsid w:val="00BD5A66"/>
    <w:rsid w:val="00BD5D1C"/>
    <w:rsid w:val="00BE1D36"/>
    <w:rsid w:val="00BE451A"/>
    <w:rsid w:val="00BF0F0A"/>
    <w:rsid w:val="00BF138F"/>
    <w:rsid w:val="00BF4467"/>
    <w:rsid w:val="00BF5865"/>
    <w:rsid w:val="00C03AF0"/>
    <w:rsid w:val="00C10E28"/>
    <w:rsid w:val="00C11B7E"/>
    <w:rsid w:val="00C11E13"/>
    <w:rsid w:val="00C2039F"/>
    <w:rsid w:val="00C21748"/>
    <w:rsid w:val="00C23567"/>
    <w:rsid w:val="00C26621"/>
    <w:rsid w:val="00C27D9E"/>
    <w:rsid w:val="00C3016A"/>
    <w:rsid w:val="00C326F8"/>
    <w:rsid w:val="00C335A5"/>
    <w:rsid w:val="00C4028A"/>
    <w:rsid w:val="00C41020"/>
    <w:rsid w:val="00C47CC1"/>
    <w:rsid w:val="00C51CE6"/>
    <w:rsid w:val="00C55B37"/>
    <w:rsid w:val="00C55BC0"/>
    <w:rsid w:val="00C568EF"/>
    <w:rsid w:val="00C579E0"/>
    <w:rsid w:val="00C67F9E"/>
    <w:rsid w:val="00C70A9A"/>
    <w:rsid w:val="00C73413"/>
    <w:rsid w:val="00C76FC1"/>
    <w:rsid w:val="00C81BA8"/>
    <w:rsid w:val="00C857EE"/>
    <w:rsid w:val="00C923D4"/>
    <w:rsid w:val="00C94804"/>
    <w:rsid w:val="00C951A7"/>
    <w:rsid w:val="00CA1189"/>
    <w:rsid w:val="00CA1A26"/>
    <w:rsid w:val="00CA5270"/>
    <w:rsid w:val="00CA6849"/>
    <w:rsid w:val="00CB1B38"/>
    <w:rsid w:val="00CB3F30"/>
    <w:rsid w:val="00CC10ED"/>
    <w:rsid w:val="00CD4100"/>
    <w:rsid w:val="00CD4DFA"/>
    <w:rsid w:val="00CD6719"/>
    <w:rsid w:val="00CD7F22"/>
    <w:rsid w:val="00CE04FB"/>
    <w:rsid w:val="00CE1D8B"/>
    <w:rsid w:val="00CE21A1"/>
    <w:rsid w:val="00CF1722"/>
    <w:rsid w:val="00CF59F4"/>
    <w:rsid w:val="00CF78BD"/>
    <w:rsid w:val="00D00278"/>
    <w:rsid w:val="00D02C0E"/>
    <w:rsid w:val="00D045A4"/>
    <w:rsid w:val="00D06226"/>
    <w:rsid w:val="00D070BE"/>
    <w:rsid w:val="00D11118"/>
    <w:rsid w:val="00D14C41"/>
    <w:rsid w:val="00D14E7A"/>
    <w:rsid w:val="00D17AD9"/>
    <w:rsid w:val="00D2160E"/>
    <w:rsid w:val="00D23F2E"/>
    <w:rsid w:val="00D30225"/>
    <w:rsid w:val="00D3075F"/>
    <w:rsid w:val="00D329AF"/>
    <w:rsid w:val="00D35B8D"/>
    <w:rsid w:val="00D36CAD"/>
    <w:rsid w:val="00D42A57"/>
    <w:rsid w:val="00D44062"/>
    <w:rsid w:val="00D469A6"/>
    <w:rsid w:val="00D479D7"/>
    <w:rsid w:val="00D5061A"/>
    <w:rsid w:val="00D508A5"/>
    <w:rsid w:val="00D50F07"/>
    <w:rsid w:val="00D51930"/>
    <w:rsid w:val="00D52F44"/>
    <w:rsid w:val="00D56258"/>
    <w:rsid w:val="00D63D76"/>
    <w:rsid w:val="00D64CE6"/>
    <w:rsid w:val="00D64F7F"/>
    <w:rsid w:val="00D727E4"/>
    <w:rsid w:val="00D80A87"/>
    <w:rsid w:val="00D81355"/>
    <w:rsid w:val="00D82630"/>
    <w:rsid w:val="00D85268"/>
    <w:rsid w:val="00D876B6"/>
    <w:rsid w:val="00D93B0C"/>
    <w:rsid w:val="00DA0919"/>
    <w:rsid w:val="00DA3A63"/>
    <w:rsid w:val="00DA517C"/>
    <w:rsid w:val="00DC02D1"/>
    <w:rsid w:val="00DC7E2A"/>
    <w:rsid w:val="00DD0F6C"/>
    <w:rsid w:val="00DD3256"/>
    <w:rsid w:val="00DD3680"/>
    <w:rsid w:val="00DD41C7"/>
    <w:rsid w:val="00DF135A"/>
    <w:rsid w:val="00DF43DD"/>
    <w:rsid w:val="00DF528B"/>
    <w:rsid w:val="00DF6D0F"/>
    <w:rsid w:val="00E024AB"/>
    <w:rsid w:val="00E050DB"/>
    <w:rsid w:val="00E05DA9"/>
    <w:rsid w:val="00E06DDF"/>
    <w:rsid w:val="00E17DE3"/>
    <w:rsid w:val="00E227DE"/>
    <w:rsid w:val="00E257E8"/>
    <w:rsid w:val="00E264BB"/>
    <w:rsid w:val="00E30C50"/>
    <w:rsid w:val="00E344E6"/>
    <w:rsid w:val="00E37420"/>
    <w:rsid w:val="00E477FF"/>
    <w:rsid w:val="00E560A5"/>
    <w:rsid w:val="00E57A4E"/>
    <w:rsid w:val="00E651F1"/>
    <w:rsid w:val="00E70E87"/>
    <w:rsid w:val="00E778E3"/>
    <w:rsid w:val="00E8227E"/>
    <w:rsid w:val="00E9172C"/>
    <w:rsid w:val="00E93F5A"/>
    <w:rsid w:val="00EA1CAB"/>
    <w:rsid w:val="00EA4F48"/>
    <w:rsid w:val="00EB3F15"/>
    <w:rsid w:val="00EB4949"/>
    <w:rsid w:val="00EB5F59"/>
    <w:rsid w:val="00ED0421"/>
    <w:rsid w:val="00EE061D"/>
    <w:rsid w:val="00EF3B38"/>
    <w:rsid w:val="00EF4882"/>
    <w:rsid w:val="00EF4A2D"/>
    <w:rsid w:val="00F02530"/>
    <w:rsid w:val="00F05929"/>
    <w:rsid w:val="00F06632"/>
    <w:rsid w:val="00F069DE"/>
    <w:rsid w:val="00F07057"/>
    <w:rsid w:val="00F076CE"/>
    <w:rsid w:val="00F1617C"/>
    <w:rsid w:val="00F21286"/>
    <w:rsid w:val="00F21549"/>
    <w:rsid w:val="00F242CD"/>
    <w:rsid w:val="00F24C0C"/>
    <w:rsid w:val="00F24D93"/>
    <w:rsid w:val="00F31530"/>
    <w:rsid w:val="00F331FA"/>
    <w:rsid w:val="00F332DD"/>
    <w:rsid w:val="00F36126"/>
    <w:rsid w:val="00F4050E"/>
    <w:rsid w:val="00F440B7"/>
    <w:rsid w:val="00F571D0"/>
    <w:rsid w:val="00F60008"/>
    <w:rsid w:val="00F674BD"/>
    <w:rsid w:val="00F70ED1"/>
    <w:rsid w:val="00F8280A"/>
    <w:rsid w:val="00F87B8C"/>
    <w:rsid w:val="00F969A2"/>
    <w:rsid w:val="00FA06F0"/>
    <w:rsid w:val="00FA0DBA"/>
    <w:rsid w:val="00FA5BA2"/>
    <w:rsid w:val="00FB1C37"/>
    <w:rsid w:val="00FB4B10"/>
    <w:rsid w:val="00FB702C"/>
    <w:rsid w:val="00FC6750"/>
    <w:rsid w:val="00FD4333"/>
    <w:rsid w:val="00FE1734"/>
    <w:rsid w:val="00FE7C11"/>
    <w:rsid w:val="00FF0DAA"/>
    <w:rsid w:val="00FF1BF5"/>
    <w:rsid w:val="00FF2B42"/>
    <w:rsid w:val="00FF3C94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B53CC"/>
  <w14:defaultImageDpi w14:val="330"/>
  <w15:chartTrackingRefBased/>
  <w15:docId w15:val="{D3F19AD7-CD03-4172-BA40-07CC3758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color w:val="333333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446B2B"/>
  </w:style>
  <w:style w:type="paragraph" w:styleId="Kop1">
    <w:name w:val="heading 1"/>
    <w:aliases w:val="H1 HvdM"/>
    <w:basedOn w:val="BodyHvdM"/>
    <w:next w:val="BodyHvdM"/>
    <w:link w:val="Kop1Char"/>
    <w:qFormat/>
    <w:rsid w:val="00446B2B"/>
    <w:pPr>
      <w:keepNext/>
      <w:keepLines/>
      <w:spacing w:after="240"/>
      <w:outlineLvl w:val="0"/>
    </w:pPr>
    <w:rPr>
      <w:rFonts w:ascii="Arial Black" w:hAnsi="Arial Black"/>
      <w:color w:val="FF482E" w:themeColor="accent1"/>
      <w:sz w:val="26"/>
    </w:rPr>
  </w:style>
  <w:style w:type="paragraph" w:styleId="Kop2">
    <w:name w:val="heading 2"/>
    <w:aliases w:val="H2 HvdM"/>
    <w:basedOn w:val="BodyHvdM"/>
    <w:next w:val="BodyHvdM"/>
    <w:link w:val="Kop2Char"/>
    <w:qFormat/>
    <w:rsid w:val="00446B2B"/>
    <w:pPr>
      <w:keepNext/>
      <w:keepLines/>
      <w:outlineLvl w:val="1"/>
    </w:pPr>
    <w:rPr>
      <w:rFonts w:asciiTheme="majorHAnsi" w:eastAsiaTheme="majorEastAsia" w:hAnsiTheme="majorHAnsi" w:cstheme="majorBidi"/>
      <w:b/>
      <w:color w:val="333333" w:themeColor="text1"/>
      <w:sz w:val="22"/>
      <w:szCs w:val="26"/>
      <w:lang w:eastAsia="en-US"/>
    </w:rPr>
  </w:style>
  <w:style w:type="paragraph" w:styleId="Kop3">
    <w:name w:val="heading 3"/>
    <w:aliases w:val="H3 HvdM"/>
    <w:basedOn w:val="BodyHvdM"/>
    <w:next w:val="BodyHvdM"/>
    <w:link w:val="Kop3Char"/>
    <w:qFormat/>
    <w:rsid w:val="00446B2B"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Blauw">
    <w:name w:val="Tabel Blauw"/>
    <w:basedOn w:val="Standaardtabel"/>
    <w:uiPriority w:val="99"/>
    <w:rsid w:val="00865433"/>
    <w:rPr>
      <w:color w:val="333333" w:themeColor="text1"/>
    </w:rPr>
    <w:tblPr>
      <w:tblStyleRowBandSize w:val="1"/>
      <w:tblBorders>
        <w:insideH w:val="single" w:sz="4" w:space="0" w:color="BCDDE9" w:themeColor="accent4"/>
        <w:insideV w:val="single" w:sz="4" w:space="0" w:color="BCDDE9" w:themeColor="accent4"/>
      </w:tblBorders>
      <w:tblCellMar>
        <w:top w:w="28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</w:rPr>
      <w:tblPr/>
      <w:tcPr>
        <w:shd w:val="clear" w:color="auto" w:fill="BCDDE9" w:themeFill="accent4"/>
      </w:tcPr>
    </w:tblStylePr>
    <w:tblStylePr w:type="band2Horz">
      <w:tblPr/>
      <w:tcPr>
        <w:shd w:val="clear" w:color="auto" w:fill="F0F0F0" w:themeFill="background2"/>
      </w:tcPr>
    </w:tblStylePr>
  </w:style>
  <w:style w:type="paragraph" w:styleId="Voettekst">
    <w:name w:val="footer"/>
    <w:basedOn w:val="Standaard"/>
    <w:rsid w:val="00446B2B"/>
    <w:pPr>
      <w:tabs>
        <w:tab w:val="center" w:pos="4536"/>
        <w:tab w:val="right" w:pos="9072"/>
      </w:tabs>
      <w:jc w:val="right"/>
    </w:pPr>
  </w:style>
  <w:style w:type="table" w:customStyle="1" w:styleId="TabelOranje">
    <w:name w:val="Tabel Oranje"/>
    <w:basedOn w:val="Standaardtabel"/>
    <w:uiPriority w:val="99"/>
    <w:rsid w:val="00865433"/>
    <w:rPr>
      <w:color w:val="333333" w:themeColor="text1"/>
    </w:rPr>
    <w:tblPr>
      <w:tblStyleRowBandSize w:val="1"/>
      <w:tblBorders>
        <w:insideH w:val="single" w:sz="4" w:space="0" w:color="F5BC80" w:themeColor="accent2"/>
        <w:insideV w:val="single" w:sz="4" w:space="0" w:color="F5BC80" w:themeColor="accent2"/>
      </w:tblBorders>
      <w:tblCellMar>
        <w:top w:w="28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F5BC80" w:themeFill="accent2"/>
      </w:tcPr>
    </w:tblStylePr>
    <w:tblStylePr w:type="band2Horz">
      <w:tblPr/>
      <w:tcPr>
        <w:shd w:val="clear" w:color="auto" w:fill="F0F0F0" w:themeFill="background2"/>
      </w:tcPr>
    </w:tblStylePr>
  </w:style>
  <w:style w:type="paragraph" w:styleId="Ballontekst">
    <w:name w:val="Balloon Text"/>
    <w:basedOn w:val="Standaard"/>
    <w:semiHidden/>
    <w:rPr>
      <w:rFonts w:cs="Tahoma"/>
      <w:sz w:val="16"/>
      <w:szCs w:val="16"/>
    </w:rPr>
  </w:style>
  <w:style w:type="paragraph" w:customStyle="1" w:styleId="IntrotekstHvdM">
    <w:name w:val="Introtekst HvdM"/>
    <w:basedOn w:val="BodyHvdM"/>
    <w:qFormat/>
    <w:rsid w:val="00446B2B"/>
    <w:rPr>
      <w:b/>
      <w:bCs/>
    </w:rPr>
  </w:style>
  <w:style w:type="paragraph" w:customStyle="1" w:styleId="BodyHvdM">
    <w:name w:val="Body HvdM"/>
    <w:basedOn w:val="Standaard"/>
    <w:qFormat/>
    <w:rsid w:val="00446B2B"/>
  </w:style>
  <w:style w:type="paragraph" w:customStyle="1" w:styleId="CitaatHvdM">
    <w:name w:val="Citaat HvdM"/>
    <w:qFormat/>
    <w:rsid w:val="00D070BE"/>
    <w:pPr>
      <w:ind w:left="709" w:right="1134"/>
    </w:pPr>
    <w:rPr>
      <w:color w:val="FF482E" w:themeColor="accent1"/>
      <w:sz w:val="24"/>
      <w:szCs w:val="32"/>
    </w:rPr>
  </w:style>
  <w:style w:type="table" w:styleId="Tabelraster">
    <w:name w:val="Table Grid"/>
    <w:basedOn w:val="Standaardtabel"/>
    <w:rsid w:val="00352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CF59F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F59F4"/>
  </w:style>
  <w:style w:type="paragraph" w:customStyle="1" w:styleId="BodyHvdMOpsomming">
    <w:name w:val="Body HvdM Opsomming"/>
    <w:basedOn w:val="BodyHvdM"/>
    <w:qFormat/>
    <w:rsid w:val="002E16C6"/>
    <w:pPr>
      <w:numPr>
        <w:numId w:val="20"/>
      </w:numPr>
    </w:pPr>
  </w:style>
  <w:style w:type="paragraph" w:customStyle="1" w:styleId="BodyHvdMCursief">
    <w:name w:val="Body HvdM Cursief"/>
    <w:basedOn w:val="BodyHvdM"/>
    <w:qFormat/>
    <w:rsid w:val="00446B2B"/>
    <w:rPr>
      <w:i/>
    </w:rPr>
  </w:style>
  <w:style w:type="character" w:customStyle="1" w:styleId="Kop1Char">
    <w:name w:val="Kop 1 Char"/>
    <w:aliases w:val="H1 HvdM Char"/>
    <w:basedOn w:val="Standaardalinea-lettertype"/>
    <w:link w:val="Kop1"/>
    <w:rsid w:val="00446B2B"/>
    <w:rPr>
      <w:rFonts w:ascii="Arial Black" w:hAnsi="Arial Black"/>
      <w:color w:val="FF482E" w:themeColor="accent1"/>
      <w:sz w:val="26"/>
    </w:rPr>
  </w:style>
  <w:style w:type="character" w:customStyle="1" w:styleId="Kop2Char">
    <w:name w:val="Kop 2 Char"/>
    <w:aliases w:val="H2 HvdM Char"/>
    <w:basedOn w:val="Standaardalinea-lettertype"/>
    <w:link w:val="Kop2"/>
    <w:rsid w:val="00446B2B"/>
    <w:rPr>
      <w:rFonts w:asciiTheme="majorHAnsi" w:eastAsiaTheme="majorEastAsia" w:hAnsiTheme="majorHAnsi" w:cstheme="majorBidi"/>
      <w:b/>
      <w:color w:val="333333" w:themeColor="text1"/>
      <w:sz w:val="22"/>
      <w:szCs w:val="26"/>
      <w:lang w:eastAsia="en-US"/>
    </w:rPr>
  </w:style>
  <w:style w:type="character" w:customStyle="1" w:styleId="Kop3Char">
    <w:name w:val="Kop 3 Char"/>
    <w:aliases w:val="H3 HvdM Char"/>
    <w:basedOn w:val="Standaardalinea-lettertype"/>
    <w:link w:val="Kop3"/>
    <w:rsid w:val="00446B2B"/>
    <w:rPr>
      <w:rFonts w:asciiTheme="majorHAnsi" w:eastAsiaTheme="majorEastAsia" w:hAnsiTheme="majorHAnsi" w:cstheme="majorBidi"/>
      <w:b/>
      <w:i/>
      <w:szCs w:val="24"/>
      <w:lang w:eastAsia="en-US"/>
    </w:rPr>
  </w:style>
  <w:style w:type="paragraph" w:styleId="Lijstalinea">
    <w:name w:val="List Paragraph"/>
    <w:basedOn w:val="Standaard"/>
    <w:uiPriority w:val="34"/>
    <w:rsid w:val="002C2FDD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Geenafstand">
    <w:name w:val="No Spacing"/>
    <w:uiPriority w:val="1"/>
    <w:qFormat/>
    <w:rsid w:val="00EA4F48"/>
    <w:rPr>
      <w:rFonts w:ascii="Verdana" w:eastAsiaTheme="minorHAnsi" w:hAnsi="Verdana" w:cstheme="minorBidi"/>
      <w:color w:val="auto"/>
      <w:sz w:val="18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unhideWhenUsed/>
    <w:rsid w:val="006879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7954"/>
    <w:rPr>
      <w:rFonts w:ascii="Verdana" w:eastAsiaTheme="minorHAnsi" w:hAnsi="Verdana" w:cstheme="minorBidi"/>
      <w:color w:val="auto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7954"/>
    <w:rPr>
      <w:rFonts w:ascii="Verdana" w:eastAsiaTheme="minorHAnsi" w:hAnsi="Verdana" w:cstheme="minorBidi"/>
      <w:color w:val="auto"/>
      <w:lang w:eastAsia="en-US"/>
    </w:rPr>
  </w:style>
  <w:style w:type="character" w:styleId="Hyperlink">
    <w:name w:val="Hyperlink"/>
    <w:basedOn w:val="Standaardalinea-lettertype"/>
    <w:rsid w:val="00E344E6"/>
    <w:rPr>
      <w:color w:val="33333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44E6"/>
    <w:rPr>
      <w:color w:val="605E5C"/>
      <w:shd w:val="clear" w:color="auto" w:fill="E1DFDD"/>
    </w:rPr>
  </w:style>
  <w:style w:type="paragraph" w:styleId="Revisie">
    <w:name w:val="Revision"/>
    <w:hidden/>
    <w:uiPriority w:val="71"/>
    <w:rsid w:val="00632EAB"/>
  </w:style>
  <w:style w:type="paragraph" w:styleId="Onderwerpvanopmerking">
    <w:name w:val="annotation subject"/>
    <w:basedOn w:val="Tekstopmerking"/>
    <w:next w:val="Tekstopmerking"/>
    <w:link w:val="OnderwerpvanopmerkingChar"/>
    <w:rsid w:val="00C27D9E"/>
    <w:rPr>
      <w:rFonts w:ascii="Tahoma" w:eastAsia="Times New Roman" w:hAnsi="Tahoma" w:cs="Times New Roman"/>
      <w:b/>
      <w:bCs/>
      <w:color w:val="333333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rsid w:val="00C27D9E"/>
    <w:rPr>
      <w:rFonts w:ascii="Verdana" w:eastAsiaTheme="minorHAnsi" w:hAnsi="Verdana" w:cstheme="minorBidi"/>
      <w:b/>
      <w:bCs/>
      <w:color w:val="auto"/>
      <w:lang w:eastAsia="en-US"/>
    </w:rPr>
  </w:style>
  <w:style w:type="paragraph" w:styleId="Voetnoottekst">
    <w:name w:val="footnote text"/>
    <w:basedOn w:val="Standaard"/>
    <w:link w:val="VoetnoottekstChar"/>
    <w:rsid w:val="00FE1734"/>
  </w:style>
  <w:style w:type="character" w:customStyle="1" w:styleId="VoetnoottekstChar">
    <w:name w:val="Voetnoottekst Char"/>
    <w:basedOn w:val="Standaardalinea-lettertype"/>
    <w:link w:val="Voetnoottekst"/>
    <w:rsid w:val="00FE1734"/>
  </w:style>
  <w:style w:type="character" w:styleId="Voetnootmarkering">
    <w:name w:val="footnote reference"/>
    <w:basedOn w:val="Standaardalinea-lettertype"/>
    <w:rsid w:val="00FE1734"/>
    <w:rPr>
      <w:vertAlign w:val="superscript"/>
    </w:rPr>
  </w:style>
  <w:style w:type="paragraph" w:customStyle="1" w:styleId="paragraph">
    <w:name w:val="paragraph"/>
    <w:basedOn w:val="Standaard"/>
    <w:rsid w:val="001562A1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Standaardalinea-lettertype"/>
    <w:rsid w:val="001562A1"/>
  </w:style>
  <w:style w:type="character" w:customStyle="1" w:styleId="eop">
    <w:name w:val="eop"/>
    <w:basedOn w:val="Standaardalinea-lettertype"/>
    <w:rsid w:val="001562A1"/>
  </w:style>
  <w:style w:type="character" w:styleId="Vermelding">
    <w:name w:val="Mention"/>
    <w:basedOn w:val="Standaardalinea-lettertype"/>
    <w:uiPriority w:val="99"/>
    <w:unhideWhenUsed/>
    <w:rsid w:val="00370B0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elastingdienst.nl/ondernemer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elastingdienst.nl/aangift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annel.royalcast.com/landingpage/belastingdienst/20240305_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HvdM">
      <a:dk1>
        <a:srgbClr val="333333"/>
      </a:dk1>
      <a:lt1>
        <a:sysClr val="window" lastClr="FFFFFF"/>
      </a:lt1>
      <a:dk2>
        <a:srgbClr val="FF482E"/>
      </a:dk2>
      <a:lt2>
        <a:srgbClr val="F0F0F0"/>
      </a:lt2>
      <a:accent1>
        <a:srgbClr val="FF482E"/>
      </a:accent1>
      <a:accent2>
        <a:srgbClr val="F5BC80"/>
      </a:accent2>
      <a:accent3>
        <a:srgbClr val="F0F0F0"/>
      </a:accent3>
      <a:accent4>
        <a:srgbClr val="BCDDE9"/>
      </a:accent4>
      <a:accent5>
        <a:srgbClr val="FF482E"/>
      </a:accent5>
      <a:accent6>
        <a:srgbClr val="F5BC80"/>
      </a:accent6>
      <a:hlink>
        <a:srgbClr val="333333"/>
      </a:hlink>
      <a:folHlink>
        <a:srgbClr val="333333"/>
      </a:folHlink>
    </a:clrScheme>
    <a:fontScheme name="HvdM">
      <a:majorFont>
        <a:latin typeface="Arial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9BD923A91643AC8007FCAC61C587" ma:contentTypeVersion="15" ma:contentTypeDescription="Create a new document." ma:contentTypeScope="" ma:versionID="9206d5ea1fc493c697fa38ed6863d1a2">
  <xsd:schema xmlns:xsd="http://www.w3.org/2001/XMLSchema" xmlns:xs="http://www.w3.org/2001/XMLSchema" xmlns:p="http://schemas.microsoft.com/office/2006/metadata/properties" xmlns:ns2="2a95a6da-d500-4fc0-8405-b678401fc4b8" xmlns:ns3="4594deff-20e9-4adf-bd2f-06a7488c51c5" targetNamespace="http://schemas.microsoft.com/office/2006/metadata/properties" ma:root="true" ma:fieldsID="ef2e55934321d6c8334cd12b803939da" ns2:_="" ns3:_="">
    <xsd:import namespace="2a95a6da-d500-4fc0-8405-b678401fc4b8"/>
    <xsd:import namespace="4594deff-20e9-4adf-bd2f-06a7488c5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5a6da-d500-4fc0-8405-b678401fc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b4fc2b-cf0b-434e-b111-13a9ffc571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4deff-20e9-4adf-bd2f-06a7488c51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ffd786-4a1d-426d-bc54-7f8d7fd275bb}" ma:internalName="TaxCatchAll" ma:showField="CatchAllData" ma:web="4594deff-20e9-4adf-bd2f-06a7488c5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95a6da-d500-4fc0-8405-b678401fc4b8">
      <Terms xmlns="http://schemas.microsoft.com/office/infopath/2007/PartnerControls"/>
    </lcf76f155ced4ddcb4097134ff3c332f>
    <TaxCatchAll xmlns="4594deff-20e9-4adf-bd2f-06a7488c51c5" xsi:nil="true"/>
  </documentManagement>
</p:properties>
</file>

<file path=customXml/itemProps1.xml><?xml version="1.0" encoding="utf-8"?>
<ds:datastoreItem xmlns:ds="http://schemas.openxmlformats.org/officeDocument/2006/customXml" ds:itemID="{42F18A8F-D3FF-4572-BC14-6503443B6F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B61C56-E9D8-46B3-B1AD-CB5A7A667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5a6da-d500-4fc0-8405-b678401fc4b8"/>
    <ds:schemaRef ds:uri="4594deff-20e9-4adf-bd2f-06a7488c5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B9D6A-747E-4F37-A603-97D7D049C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B486D-3940-4073-B3D7-6E26308EB71C}">
  <ds:schemaRefs>
    <ds:schemaRef ds:uri="http://schemas.microsoft.com/office/2006/metadata/properties"/>
    <ds:schemaRef ds:uri="http://schemas.microsoft.com/office/infopath/2007/PartnerControls"/>
    <ds:schemaRef ds:uri="2a95a6da-d500-4fc0-8405-b678401fc4b8"/>
    <ds:schemaRef ds:uri="4594deff-20e9-4adf-bd2f-06a7488c51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Links>
    <vt:vector size="24" baseType="variant">
      <vt:variant>
        <vt:i4>786480</vt:i4>
      </vt:variant>
      <vt:variant>
        <vt:i4>6</vt:i4>
      </vt:variant>
      <vt:variant>
        <vt:i4>0</vt:i4>
      </vt:variant>
      <vt:variant>
        <vt:i4>5</vt:i4>
      </vt:variant>
      <vt:variant>
        <vt:lpwstr>mailto:xxx@belastingdienst.nl</vt:lpwstr>
      </vt:variant>
      <vt:variant>
        <vt:lpwstr/>
      </vt:variant>
      <vt:variant>
        <vt:i4>3473531</vt:i4>
      </vt:variant>
      <vt:variant>
        <vt:i4>3</vt:i4>
      </vt:variant>
      <vt:variant>
        <vt:i4>0</vt:i4>
      </vt:variant>
      <vt:variant>
        <vt:i4>5</vt:i4>
      </vt:variant>
      <vt:variant>
        <vt:lpwstr>https://belastingdienst.nl/ondernemers</vt:lpwstr>
      </vt:variant>
      <vt:variant>
        <vt:lpwstr/>
      </vt:variant>
      <vt:variant>
        <vt:i4>2949217</vt:i4>
      </vt:variant>
      <vt:variant>
        <vt:i4>0</vt:i4>
      </vt:variant>
      <vt:variant>
        <vt:i4>0</vt:i4>
      </vt:variant>
      <vt:variant>
        <vt:i4>5</vt:i4>
      </vt:variant>
      <vt:variant>
        <vt:lpwstr>https://belastingdienst.nl/aangifte</vt:lpwstr>
      </vt:variant>
      <vt:variant>
        <vt:lpwstr/>
      </vt:variant>
      <vt:variant>
        <vt:i4>3997777</vt:i4>
      </vt:variant>
      <vt:variant>
        <vt:i4>0</vt:i4>
      </vt:variant>
      <vt:variant>
        <vt:i4>0</vt:i4>
      </vt:variant>
      <vt:variant>
        <vt:i4>5</vt:i4>
      </vt:variant>
      <vt:variant>
        <vt:lpwstr>mailto:f.schreurs@hvdm.nl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Famke Schreurs</dc:creator>
  <cp:keywords/>
  <dc:description/>
  <cp:lastModifiedBy>Famke Schreurs</cp:lastModifiedBy>
  <cp:revision>5</cp:revision>
  <cp:lastPrinted>2010-03-31T17:46:00Z</cp:lastPrinted>
  <dcterms:created xsi:type="dcterms:W3CDTF">2024-02-19T14:02:00Z</dcterms:created>
  <dcterms:modified xsi:type="dcterms:W3CDTF">2024-02-26T09:15:00Z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0x010100AC219BD923A91643AC8007FCAC61C587</vt:lpwstr>
  </property>
  <property fmtid="{D5CDD505-2E9C-101B-9397-08002B2CF9AE}" pid="3" name="Order">
    <vt:r8>4000</vt:r8>
  </property>
  <property fmtid="{D5CDD505-2E9C-101B-9397-08002B2CF9AE}" pid="4" name="MediaServiceImageTags">
    <vt:lpwstr/>
  </property>
</Properties>
</file>